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904C8" w14:textId="7EEF36EF" w:rsidR="003F3C23" w:rsidRDefault="0008356E" w:rsidP="007B479C">
      <w:pPr>
        <w:jc w:val="center"/>
        <w:rPr>
          <w:b/>
          <w:lang w:val="en-US"/>
        </w:rPr>
      </w:pPr>
      <w:r>
        <w:rPr>
          <w:b/>
          <w:noProof/>
        </w:rPr>
        <w:object w:dxaOrig="1440" w:dyaOrig="1440" w14:anchorId="11FCD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6.45pt;margin-top:-50.85pt;width:53.4pt;height:53.4pt;z-index:251667456;mso-wrap-edited:f">
            <v:imagedata r:id="rId6" o:title=""/>
          </v:shape>
          <o:OLEObject Type="Embed" ProgID="PBrush" ShapeID="_x0000_s1027" DrawAspect="Content" ObjectID="_1735024379" r:id="rId7"/>
        </w:object>
      </w:r>
      <w:r>
        <w:rPr>
          <w:b/>
          <w:noProof/>
        </w:rPr>
        <w:object w:dxaOrig="1440" w:dyaOrig="1440" w14:anchorId="7D5BD0C0">
          <v:shape id="_x0000_s1026" type="#_x0000_t75" style="position:absolute;left:0;text-align:left;margin-left:-7.65pt;margin-top:-41.85pt;width:154.8pt;height:35.25pt;z-index:251662336;mso-wrap-edited:f">
            <v:imagedata r:id="rId8" o:title=""/>
          </v:shape>
          <o:OLEObject Type="Embed" ProgID="PBrush" ShapeID="_x0000_s1026" DrawAspect="Content" ObjectID="_1735024380" r:id="rId9"/>
        </w:object>
      </w:r>
    </w:p>
    <w:p w14:paraId="3E692168" w14:textId="77777777" w:rsidR="003F3C23" w:rsidRDefault="003F3C23" w:rsidP="007B479C">
      <w:pPr>
        <w:jc w:val="center"/>
        <w:rPr>
          <w:b/>
          <w:lang w:val="en-US"/>
        </w:rPr>
      </w:pPr>
    </w:p>
    <w:p w14:paraId="623367D3" w14:textId="77777777" w:rsidR="003F3C23" w:rsidRDefault="003F3C23" w:rsidP="007B479C">
      <w:pPr>
        <w:jc w:val="center"/>
        <w:rPr>
          <w:b/>
          <w:lang w:val="en-US"/>
        </w:rPr>
      </w:pPr>
    </w:p>
    <w:p w14:paraId="6922E9B5" w14:textId="77777777" w:rsidR="009B4F8E" w:rsidRPr="00ED2FF3" w:rsidRDefault="007B479C" w:rsidP="007B479C">
      <w:pPr>
        <w:jc w:val="center"/>
        <w:rPr>
          <w:b/>
          <w:lang w:val="en-US"/>
        </w:rPr>
      </w:pPr>
      <w:r w:rsidRPr="00ED2FF3">
        <w:rPr>
          <w:b/>
          <w:lang w:val="en-US"/>
        </w:rPr>
        <w:t xml:space="preserve">The Japan Foundation Touring Film </w:t>
      </w:r>
      <w:proofErr w:type="spellStart"/>
      <w:r w:rsidRPr="00ED2FF3">
        <w:rPr>
          <w:b/>
          <w:lang w:val="en-US"/>
        </w:rPr>
        <w:t>Programme</w:t>
      </w:r>
      <w:proofErr w:type="spellEnd"/>
      <w:r w:rsidRPr="00ED2FF3">
        <w:rPr>
          <w:b/>
          <w:lang w:val="en-US"/>
        </w:rPr>
        <w:t xml:space="preserve"> 2023</w:t>
      </w:r>
    </w:p>
    <w:p w14:paraId="7B6CBFB5" w14:textId="77777777" w:rsidR="007B479C" w:rsidRDefault="007B479C" w:rsidP="007B479C">
      <w:pPr>
        <w:jc w:val="center"/>
        <w:rPr>
          <w:b/>
          <w:sz w:val="28"/>
          <w:szCs w:val="28"/>
          <w:lang w:val="en-US"/>
        </w:rPr>
      </w:pPr>
      <w:r w:rsidRPr="007B479C">
        <w:rPr>
          <w:b/>
          <w:sz w:val="28"/>
          <w:szCs w:val="28"/>
          <w:lang w:val="en-US"/>
        </w:rPr>
        <w:t>Young Ambassador Scheme</w:t>
      </w:r>
    </w:p>
    <w:p w14:paraId="160385BB" w14:textId="77777777" w:rsidR="007B479C" w:rsidRDefault="007B479C" w:rsidP="007B479C">
      <w:pPr>
        <w:jc w:val="center"/>
        <w:rPr>
          <w:b/>
          <w:sz w:val="28"/>
          <w:szCs w:val="28"/>
          <w:lang w:val="en-US"/>
        </w:rPr>
      </w:pPr>
    </w:p>
    <w:p w14:paraId="202E1DE5" w14:textId="77777777" w:rsidR="007B479C" w:rsidRDefault="00AC397C" w:rsidP="007B479C">
      <w:pPr>
        <w:jc w:val="center"/>
        <w:rPr>
          <w:lang w:val="en-US"/>
        </w:rPr>
      </w:pPr>
      <w:r>
        <w:rPr>
          <w:lang w:val="en-US"/>
        </w:rPr>
        <w:t>Application Form</w:t>
      </w:r>
    </w:p>
    <w:p w14:paraId="243D8E32" w14:textId="77777777" w:rsidR="00AC397C" w:rsidRDefault="00AC397C" w:rsidP="007B479C">
      <w:pPr>
        <w:jc w:val="center"/>
        <w:rPr>
          <w:lang w:val="en-US"/>
        </w:rPr>
      </w:pPr>
    </w:p>
    <w:p w14:paraId="6884C9E3" w14:textId="77777777" w:rsidR="00AC397C" w:rsidRPr="00C97844" w:rsidRDefault="00C97844" w:rsidP="00C97844">
      <w:pPr>
        <w:rPr>
          <w:u w:val="single"/>
          <w:lang w:val="en-US"/>
        </w:rPr>
      </w:pPr>
      <w:r w:rsidRPr="00C97844">
        <w:rPr>
          <w:u w:val="single"/>
          <w:lang w:val="en-US"/>
        </w:rPr>
        <w:t>About Yourself:</w:t>
      </w:r>
    </w:p>
    <w:p w14:paraId="4941EC5F" w14:textId="77777777" w:rsidR="00C97844" w:rsidRDefault="00C97844" w:rsidP="00C97844">
      <w:pPr>
        <w:rPr>
          <w:lang w:val="en-US"/>
        </w:rPr>
      </w:pPr>
    </w:p>
    <w:p w14:paraId="0115C95D" w14:textId="77777777" w:rsidR="00C97844" w:rsidRDefault="00C97844" w:rsidP="00C97844">
      <w:pPr>
        <w:pStyle w:val="ListParagraph"/>
        <w:numPr>
          <w:ilvl w:val="0"/>
          <w:numId w:val="6"/>
        </w:numPr>
        <w:rPr>
          <w:lang w:val="en-US"/>
        </w:rPr>
      </w:pPr>
      <w:r>
        <w:rPr>
          <w:lang w:val="en-US"/>
        </w:rPr>
        <w:t>Name:</w:t>
      </w:r>
    </w:p>
    <w:p w14:paraId="3BDAA7E3" w14:textId="77777777" w:rsidR="00C97844" w:rsidRDefault="00C97844" w:rsidP="00C97844">
      <w:pPr>
        <w:pStyle w:val="ListParagraph"/>
        <w:numPr>
          <w:ilvl w:val="0"/>
          <w:numId w:val="6"/>
        </w:numPr>
        <w:rPr>
          <w:lang w:val="en-US"/>
        </w:rPr>
      </w:pPr>
      <w:r>
        <w:rPr>
          <w:lang w:val="en-US"/>
        </w:rPr>
        <w:t>Email Address:</w:t>
      </w:r>
    </w:p>
    <w:p w14:paraId="4E6784A9" w14:textId="77777777" w:rsidR="00C97844" w:rsidRDefault="00C97844" w:rsidP="00C97844">
      <w:pPr>
        <w:pStyle w:val="ListParagraph"/>
        <w:numPr>
          <w:ilvl w:val="0"/>
          <w:numId w:val="6"/>
        </w:numPr>
        <w:rPr>
          <w:lang w:val="en-US"/>
        </w:rPr>
      </w:pPr>
      <w:r>
        <w:rPr>
          <w:lang w:val="en-US"/>
        </w:rPr>
        <w:t>Age:</w:t>
      </w:r>
    </w:p>
    <w:p w14:paraId="74591A7D" w14:textId="46DEDE2E" w:rsidR="00DC1710" w:rsidRDefault="008E6E02" w:rsidP="00C97844">
      <w:pPr>
        <w:pStyle w:val="ListParagraph"/>
        <w:numPr>
          <w:ilvl w:val="0"/>
          <w:numId w:val="6"/>
        </w:numPr>
        <w:rPr>
          <w:lang w:val="en-US"/>
        </w:rPr>
      </w:pPr>
      <w:r>
        <w:rPr>
          <w:lang w:val="en-US"/>
        </w:rPr>
        <w:t xml:space="preserve">Have you attended the </w:t>
      </w:r>
      <w:r w:rsidR="00DC1710" w:rsidRPr="008E6E02">
        <w:rPr>
          <w:b/>
          <w:lang w:val="en-US"/>
        </w:rPr>
        <w:t xml:space="preserve">Japan Foundation Touring Film </w:t>
      </w:r>
      <w:proofErr w:type="spellStart"/>
      <w:r w:rsidR="00DC1710" w:rsidRPr="008E6E02">
        <w:rPr>
          <w:b/>
          <w:lang w:val="en-US"/>
        </w:rPr>
        <w:t>Programme</w:t>
      </w:r>
      <w:proofErr w:type="spellEnd"/>
      <w:r w:rsidR="00DC1710">
        <w:rPr>
          <w:lang w:val="en-US"/>
        </w:rPr>
        <w:t xml:space="preserve"> before?    Yes</w:t>
      </w:r>
      <w:r w:rsidR="0083348E">
        <w:rPr>
          <w:lang w:val="en-US"/>
        </w:rPr>
        <w:t xml:space="preserve"> /</w:t>
      </w:r>
      <w:r w:rsidR="00DC1710">
        <w:rPr>
          <w:lang w:val="en-US"/>
        </w:rPr>
        <w:t xml:space="preserve"> No</w:t>
      </w:r>
    </w:p>
    <w:p w14:paraId="195A181C" w14:textId="6EFE5C4E" w:rsidR="00C97844" w:rsidRDefault="00C97844" w:rsidP="00C97844">
      <w:pPr>
        <w:pStyle w:val="ListParagraph"/>
        <w:numPr>
          <w:ilvl w:val="0"/>
          <w:numId w:val="6"/>
        </w:numPr>
        <w:rPr>
          <w:lang w:val="en-US"/>
        </w:rPr>
      </w:pPr>
      <w:r>
        <w:rPr>
          <w:lang w:val="en-US"/>
        </w:rPr>
        <w:t xml:space="preserve">Social </w:t>
      </w:r>
      <w:r w:rsidR="0083348E">
        <w:rPr>
          <w:lang w:val="en-US"/>
        </w:rPr>
        <w:t>Media</w:t>
      </w:r>
      <w:r>
        <w:rPr>
          <w:lang w:val="en-US"/>
        </w:rPr>
        <w:t xml:space="preserve"> you use</w:t>
      </w:r>
      <w:r w:rsidR="0083348E">
        <w:rPr>
          <w:lang w:val="en-US"/>
        </w:rPr>
        <w:t>:</w:t>
      </w:r>
    </w:p>
    <w:p w14:paraId="49818F86" w14:textId="00A24B96" w:rsidR="00C97844" w:rsidRDefault="00C97844" w:rsidP="00C97844">
      <w:pPr>
        <w:ind w:left="360"/>
        <w:rPr>
          <w:lang w:val="en-US"/>
        </w:rPr>
      </w:pPr>
      <w:r>
        <w:rPr>
          <w:lang w:val="en-US"/>
        </w:rPr>
        <w:t>Facebook</w:t>
      </w:r>
      <w:r>
        <w:rPr>
          <w:lang w:val="en-US"/>
        </w:rPr>
        <w:tab/>
        <w:t xml:space="preserve"> (</w:t>
      </w:r>
      <w:r w:rsidR="000A7123">
        <w:rPr>
          <w:lang w:val="en-US"/>
        </w:rPr>
        <w:t xml:space="preserve">ID: </w:t>
      </w:r>
      <w:r w:rsidR="000A7123">
        <w:rPr>
          <w:lang w:val="en-US"/>
        </w:rPr>
        <w:tab/>
      </w:r>
      <w:r w:rsidR="000A7123">
        <w:rPr>
          <w:lang w:val="en-US"/>
        </w:rPr>
        <w:tab/>
      </w:r>
      <w:r w:rsidR="000A7123">
        <w:rPr>
          <w:lang w:val="en-US"/>
        </w:rPr>
        <w:tab/>
      </w:r>
      <w:r w:rsidR="0083348E">
        <w:rPr>
          <w:lang w:val="en-US"/>
        </w:rPr>
        <w:t xml:space="preserve">Number of </w:t>
      </w:r>
      <w:r>
        <w:rPr>
          <w:lang w:val="en-US"/>
        </w:rPr>
        <w:t xml:space="preserve">friends:                    </w:t>
      </w:r>
      <w:r>
        <w:rPr>
          <w:lang w:val="en-US"/>
        </w:rPr>
        <w:tab/>
        <w:t>)</w:t>
      </w:r>
    </w:p>
    <w:p w14:paraId="0A6BDD7A" w14:textId="6D3A5A62" w:rsidR="00C97844" w:rsidRDefault="00C97844" w:rsidP="00C97844">
      <w:pPr>
        <w:ind w:left="360"/>
        <w:rPr>
          <w:lang w:val="en-US"/>
        </w:rPr>
      </w:pPr>
      <w:r>
        <w:rPr>
          <w:lang w:val="en-US"/>
        </w:rPr>
        <w:t>Twitter</w:t>
      </w:r>
      <w:r>
        <w:rPr>
          <w:lang w:val="en-US"/>
        </w:rPr>
        <w:tab/>
        <w:t xml:space="preserve"> (</w:t>
      </w:r>
      <w:r w:rsidR="000A7123">
        <w:rPr>
          <w:lang w:val="en-US"/>
        </w:rPr>
        <w:t xml:space="preserve">ID: </w:t>
      </w:r>
      <w:r w:rsidR="000A7123">
        <w:rPr>
          <w:lang w:val="en-US"/>
        </w:rPr>
        <w:tab/>
      </w:r>
      <w:r w:rsidR="000A7123">
        <w:rPr>
          <w:lang w:val="en-US"/>
        </w:rPr>
        <w:tab/>
      </w:r>
      <w:r w:rsidR="000A7123">
        <w:rPr>
          <w:lang w:val="en-US"/>
        </w:rPr>
        <w:tab/>
      </w:r>
      <w:r w:rsidR="0083348E">
        <w:rPr>
          <w:lang w:val="en-US"/>
        </w:rPr>
        <w:t>Number of f</w:t>
      </w:r>
      <w:r>
        <w:rPr>
          <w:lang w:val="en-US"/>
        </w:rPr>
        <w:t>ollower</w:t>
      </w:r>
      <w:r w:rsidR="0083348E">
        <w:rPr>
          <w:lang w:val="en-US"/>
        </w:rPr>
        <w:t>s</w:t>
      </w:r>
      <w:r>
        <w:rPr>
          <w:lang w:val="en-US"/>
        </w:rPr>
        <w:t xml:space="preserve">:                   </w:t>
      </w:r>
      <w:r>
        <w:rPr>
          <w:lang w:val="en-US"/>
        </w:rPr>
        <w:tab/>
        <w:t>)</w:t>
      </w:r>
    </w:p>
    <w:p w14:paraId="671C43F8" w14:textId="72AA57D6" w:rsidR="00C97844" w:rsidRDefault="00C97844" w:rsidP="00C97844">
      <w:pPr>
        <w:ind w:left="360"/>
        <w:rPr>
          <w:lang w:val="en-US"/>
        </w:rPr>
      </w:pPr>
      <w:r>
        <w:rPr>
          <w:lang w:val="en-US"/>
        </w:rPr>
        <w:t>Instagram</w:t>
      </w:r>
      <w:r>
        <w:rPr>
          <w:lang w:val="en-US"/>
        </w:rPr>
        <w:tab/>
      </w:r>
      <w:r w:rsidR="0083348E">
        <w:rPr>
          <w:lang w:val="en-US"/>
        </w:rPr>
        <w:t xml:space="preserve"> </w:t>
      </w:r>
      <w:r>
        <w:rPr>
          <w:lang w:val="en-US"/>
        </w:rPr>
        <w:t>(</w:t>
      </w:r>
      <w:r w:rsidR="000A7123">
        <w:rPr>
          <w:lang w:val="en-US"/>
        </w:rPr>
        <w:t xml:space="preserve">ID: </w:t>
      </w:r>
      <w:r w:rsidR="000A7123">
        <w:rPr>
          <w:lang w:val="en-US"/>
        </w:rPr>
        <w:tab/>
      </w:r>
      <w:r w:rsidR="000A7123">
        <w:rPr>
          <w:lang w:val="en-US"/>
        </w:rPr>
        <w:tab/>
      </w:r>
      <w:r w:rsidR="000A7123">
        <w:rPr>
          <w:lang w:val="en-US"/>
        </w:rPr>
        <w:tab/>
      </w:r>
      <w:r w:rsidR="0083348E">
        <w:rPr>
          <w:lang w:val="en-US"/>
        </w:rPr>
        <w:t>Number of f</w:t>
      </w:r>
      <w:r>
        <w:rPr>
          <w:lang w:val="en-US"/>
        </w:rPr>
        <w:t>ollower</w:t>
      </w:r>
      <w:r w:rsidR="0083348E">
        <w:rPr>
          <w:lang w:val="en-US"/>
        </w:rPr>
        <w:t>s</w:t>
      </w:r>
      <w:r>
        <w:rPr>
          <w:lang w:val="en-US"/>
        </w:rPr>
        <w:t xml:space="preserve">:         </w:t>
      </w:r>
      <w:r w:rsidR="000A7123">
        <w:rPr>
          <w:lang w:val="en-US"/>
        </w:rPr>
        <w:tab/>
      </w:r>
      <w:r>
        <w:rPr>
          <w:lang w:val="en-US"/>
        </w:rPr>
        <w:t xml:space="preserve">    </w:t>
      </w:r>
      <w:r>
        <w:rPr>
          <w:lang w:val="en-US"/>
        </w:rPr>
        <w:tab/>
        <w:t>)</w:t>
      </w:r>
    </w:p>
    <w:p w14:paraId="42687934" w14:textId="0BF8AA40" w:rsidR="00C97844" w:rsidRPr="00C97844" w:rsidRDefault="00C97844" w:rsidP="00C97844">
      <w:pPr>
        <w:ind w:left="360"/>
        <w:rPr>
          <w:lang w:val="en-US"/>
        </w:rPr>
      </w:pPr>
      <w:r>
        <w:rPr>
          <w:lang w:val="en-US"/>
        </w:rPr>
        <w:t>O</w:t>
      </w:r>
      <w:r w:rsidR="0083348E">
        <w:rPr>
          <w:lang w:val="en-US"/>
        </w:rPr>
        <w:t>t</w:t>
      </w:r>
      <w:r>
        <w:rPr>
          <w:lang w:val="en-US"/>
        </w:rPr>
        <w:t>hers</w:t>
      </w:r>
      <w:r>
        <w:rPr>
          <w:lang w:val="en-US"/>
        </w:rPr>
        <w:tab/>
        <w:t xml:space="preserve"> (</w:t>
      </w:r>
      <w:r w:rsidR="00F027A3">
        <w:rPr>
          <w:lang w:val="en-US"/>
        </w:rPr>
        <w:t>P</w:t>
      </w:r>
      <w:r>
        <w:rPr>
          <w:lang w:val="en-US"/>
        </w:rPr>
        <w:t>lease specify</w:t>
      </w:r>
      <w:r w:rsidR="0083348E">
        <w:rPr>
          <w:lang w:val="en-US"/>
        </w:rPr>
        <w:t>:</w:t>
      </w:r>
      <w:r>
        <w:rPr>
          <w:lang w:val="en-US"/>
        </w:rPr>
        <w:t xml:space="preserve"> </w:t>
      </w:r>
      <w:r w:rsidR="0083348E">
        <w:rPr>
          <w:lang w:val="en-US"/>
        </w:rPr>
        <w:tab/>
      </w:r>
      <w:r w:rsidR="0083348E">
        <w:rPr>
          <w:lang w:val="en-US"/>
        </w:rPr>
        <w:tab/>
      </w:r>
      <w:r>
        <w:rPr>
          <w:lang w:val="en-US"/>
        </w:rPr>
        <w:t xml:space="preserve">   </w:t>
      </w:r>
      <w:r w:rsidR="000A7123">
        <w:rPr>
          <w:lang w:val="en-US"/>
        </w:rPr>
        <w:tab/>
      </w:r>
      <w:r w:rsidR="000A7123">
        <w:rPr>
          <w:lang w:val="en-US"/>
        </w:rPr>
        <w:tab/>
      </w:r>
      <w:r w:rsidR="000A7123">
        <w:rPr>
          <w:lang w:val="en-US"/>
        </w:rPr>
        <w:tab/>
        <w:t xml:space="preserve">   </w:t>
      </w:r>
      <w:r>
        <w:rPr>
          <w:lang w:val="en-US"/>
        </w:rPr>
        <w:t xml:space="preserve">     </w:t>
      </w:r>
      <w:r w:rsidR="0083348E">
        <w:rPr>
          <w:lang w:val="en-US"/>
        </w:rPr>
        <w:t xml:space="preserve"> </w:t>
      </w:r>
      <w:r>
        <w:rPr>
          <w:lang w:val="en-US"/>
        </w:rPr>
        <w:t xml:space="preserve">    )</w:t>
      </w:r>
    </w:p>
    <w:p w14:paraId="3CFEA040" w14:textId="77777777" w:rsidR="00C97844" w:rsidRDefault="00C97844" w:rsidP="00C97844">
      <w:pPr>
        <w:pStyle w:val="ListParagraph"/>
        <w:rPr>
          <w:lang w:val="en-US"/>
        </w:rPr>
      </w:pPr>
    </w:p>
    <w:p w14:paraId="0F56815B" w14:textId="4F7C9639" w:rsidR="00C97844" w:rsidRPr="00C97844" w:rsidRDefault="0083348E" w:rsidP="00C97844">
      <w:pPr>
        <w:rPr>
          <w:u w:val="single"/>
          <w:lang w:val="en-US"/>
        </w:rPr>
      </w:pPr>
      <w:r>
        <w:rPr>
          <w:u w:val="single"/>
          <w:lang w:val="en-US"/>
        </w:rPr>
        <w:t>Your</w:t>
      </w:r>
      <w:r w:rsidR="00C97844" w:rsidRPr="00C97844">
        <w:rPr>
          <w:u w:val="single"/>
          <w:lang w:val="en-US"/>
        </w:rPr>
        <w:t xml:space="preserve"> choice of screenings:</w:t>
      </w:r>
    </w:p>
    <w:p w14:paraId="04AD4C31" w14:textId="77777777" w:rsidR="00C97844" w:rsidRDefault="00C97844" w:rsidP="00C97844">
      <w:pPr>
        <w:rPr>
          <w:lang w:val="en-US"/>
        </w:rPr>
      </w:pPr>
    </w:p>
    <w:p w14:paraId="5B7970E4" w14:textId="61D499EC" w:rsidR="00F027A3" w:rsidRDefault="00C97844" w:rsidP="00F027A3">
      <w:pPr>
        <w:pStyle w:val="xmsonormal"/>
      </w:pPr>
      <w:r>
        <w:rPr>
          <w:lang w:val="en-US"/>
        </w:rPr>
        <w:t xml:space="preserve">You can apply for multiple screenings. </w:t>
      </w:r>
      <w:r w:rsidR="00F027A3">
        <w:t>If you have a look at our website (</w:t>
      </w:r>
      <w:hyperlink r:id="rId10" w:history="1">
        <w:r w:rsidR="00F027A3">
          <w:rPr>
            <w:rStyle w:val="Hyperlink"/>
          </w:rPr>
          <w:t>https://www.jpf-film.org.uk/</w:t>
        </w:r>
      </w:hyperlink>
      <w:r w:rsidR="00F027A3">
        <w:t>), you can choose a screening and schedule of your preference. Fill in the box below with the film title, venue location and screening dates you have chosen.</w:t>
      </w:r>
    </w:p>
    <w:p w14:paraId="075095E6" w14:textId="1099A282" w:rsidR="00C97844" w:rsidRPr="003771F3" w:rsidRDefault="00F027A3" w:rsidP="00C97844">
      <w:r w:rsidDel="00F027A3">
        <w:rPr>
          <w:lang w:val="en-US"/>
        </w:rPr>
        <w:t xml:space="preserve"> </w:t>
      </w:r>
    </w:p>
    <w:p w14:paraId="39933E78" w14:textId="77777777" w:rsidR="00C97844" w:rsidRPr="00C97844" w:rsidRDefault="00C97844" w:rsidP="00C97844">
      <w:pPr>
        <w:rPr>
          <w:lang w:val="en-US"/>
        </w:rPr>
      </w:pPr>
    </w:p>
    <w:tbl>
      <w:tblPr>
        <w:tblStyle w:val="TableGrid"/>
        <w:tblW w:w="0" w:type="auto"/>
        <w:tblInd w:w="360" w:type="dxa"/>
        <w:tblLook w:val="04A0" w:firstRow="1" w:lastRow="0" w:firstColumn="1" w:lastColumn="0" w:noHBand="0" w:noVBand="1"/>
      </w:tblPr>
      <w:tblGrid>
        <w:gridCol w:w="3003"/>
        <w:gridCol w:w="3003"/>
        <w:gridCol w:w="3004"/>
      </w:tblGrid>
      <w:tr w:rsidR="00C97844" w14:paraId="7A745370" w14:textId="77777777" w:rsidTr="00C97844">
        <w:tc>
          <w:tcPr>
            <w:tcW w:w="3003" w:type="dxa"/>
          </w:tcPr>
          <w:p w14:paraId="60D057FC" w14:textId="77777777" w:rsidR="00C97844" w:rsidRDefault="00C97844" w:rsidP="00C97844">
            <w:pPr>
              <w:rPr>
                <w:lang w:val="en-US"/>
              </w:rPr>
            </w:pPr>
            <w:r>
              <w:rPr>
                <w:lang w:val="en-US"/>
              </w:rPr>
              <w:t>Title</w:t>
            </w:r>
          </w:p>
        </w:tc>
        <w:tc>
          <w:tcPr>
            <w:tcW w:w="3003" w:type="dxa"/>
          </w:tcPr>
          <w:p w14:paraId="33CC48F2" w14:textId="77777777" w:rsidR="00C97844" w:rsidRDefault="00C97844" w:rsidP="00C97844">
            <w:pPr>
              <w:rPr>
                <w:lang w:val="en-US"/>
              </w:rPr>
            </w:pPr>
            <w:r>
              <w:rPr>
                <w:lang w:val="en-US"/>
              </w:rPr>
              <w:t>Venue</w:t>
            </w:r>
          </w:p>
        </w:tc>
        <w:tc>
          <w:tcPr>
            <w:tcW w:w="3004" w:type="dxa"/>
          </w:tcPr>
          <w:p w14:paraId="3F17430E" w14:textId="77777777" w:rsidR="00C97844" w:rsidRDefault="00C97844" w:rsidP="00C97844">
            <w:pPr>
              <w:rPr>
                <w:lang w:val="en-US"/>
              </w:rPr>
            </w:pPr>
            <w:r>
              <w:rPr>
                <w:lang w:val="en-US"/>
              </w:rPr>
              <w:t>Screening Dates</w:t>
            </w:r>
          </w:p>
        </w:tc>
      </w:tr>
      <w:tr w:rsidR="00C97844" w14:paraId="073445F1" w14:textId="77777777" w:rsidTr="00C97844">
        <w:tc>
          <w:tcPr>
            <w:tcW w:w="3003" w:type="dxa"/>
          </w:tcPr>
          <w:p w14:paraId="5BB1EA58" w14:textId="77777777" w:rsidR="00C97844" w:rsidRDefault="00C97844" w:rsidP="00C97844">
            <w:pPr>
              <w:rPr>
                <w:lang w:val="en-US"/>
              </w:rPr>
            </w:pPr>
          </w:p>
        </w:tc>
        <w:tc>
          <w:tcPr>
            <w:tcW w:w="3003" w:type="dxa"/>
          </w:tcPr>
          <w:p w14:paraId="53781925" w14:textId="77777777" w:rsidR="00C97844" w:rsidRDefault="00C97844" w:rsidP="00C97844">
            <w:pPr>
              <w:rPr>
                <w:lang w:val="en-US"/>
              </w:rPr>
            </w:pPr>
          </w:p>
        </w:tc>
        <w:tc>
          <w:tcPr>
            <w:tcW w:w="3004" w:type="dxa"/>
          </w:tcPr>
          <w:p w14:paraId="41697EDA" w14:textId="77777777" w:rsidR="00C97844" w:rsidRDefault="00C97844" w:rsidP="00C97844">
            <w:pPr>
              <w:rPr>
                <w:lang w:val="en-US"/>
              </w:rPr>
            </w:pPr>
          </w:p>
        </w:tc>
      </w:tr>
      <w:tr w:rsidR="00C97844" w14:paraId="071FDAE7" w14:textId="77777777" w:rsidTr="00C97844">
        <w:tc>
          <w:tcPr>
            <w:tcW w:w="3003" w:type="dxa"/>
          </w:tcPr>
          <w:p w14:paraId="7B6BF2BB" w14:textId="77777777" w:rsidR="00C97844" w:rsidRDefault="00C97844" w:rsidP="00C97844">
            <w:pPr>
              <w:rPr>
                <w:lang w:val="en-US"/>
              </w:rPr>
            </w:pPr>
          </w:p>
        </w:tc>
        <w:tc>
          <w:tcPr>
            <w:tcW w:w="3003" w:type="dxa"/>
          </w:tcPr>
          <w:p w14:paraId="774BFB5F" w14:textId="77777777" w:rsidR="00C97844" w:rsidRDefault="00C97844" w:rsidP="00C97844">
            <w:pPr>
              <w:rPr>
                <w:lang w:val="en-US"/>
              </w:rPr>
            </w:pPr>
          </w:p>
        </w:tc>
        <w:tc>
          <w:tcPr>
            <w:tcW w:w="3004" w:type="dxa"/>
          </w:tcPr>
          <w:p w14:paraId="38F76D10" w14:textId="77777777" w:rsidR="00C97844" w:rsidRDefault="00C97844" w:rsidP="00C97844">
            <w:pPr>
              <w:rPr>
                <w:lang w:val="en-US"/>
              </w:rPr>
            </w:pPr>
          </w:p>
        </w:tc>
      </w:tr>
      <w:tr w:rsidR="00C97844" w14:paraId="18BB7CFB" w14:textId="77777777" w:rsidTr="00C97844">
        <w:tc>
          <w:tcPr>
            <w:tcW w:w="3003" w:type="dxa"/>
          </w:tcPr>
          <w:p w14:paraId="6C1D8C75" w14:textId="77777777" w:rsidR="00C97844" w:rsidRDefault="00C97844" w:rsidP="00C97844">
            <w:pPr>
              <w:rPr>
                <w:lang w:val="en-US"/>
              </w:rPr>
            </w:pPr>
          </w:p>
        </w:tc>
        <w:tc>
          <w:tcPr>
            <w:tcW w:w="3003" w:type="dxa"/>
          </w:tcPr>
          <w:p w14:paraId="44A25BB7" w14:textId="77777777" w:rsidR="00C97844" w:rsidRDefault="00C97844" w:rsidP="00C97844">
            <w:pPr>
              <w:rPr>
                <w:lang w:val="en-US"/>
              </w:rPr>
            </w:pPr>
          </w:p>
        </w:tc>
        <w:tc>
          <w:tcPr>
            <w:tcW w:w="3004" w:type="dxa"/>
          </w:tcPr>
          <w:p w14:paraId="23A55506" w14:textId="77777777" w:rsidR="00C97844" w:rsidRDefault="00C97844" w:rsidP="00C97844">
            <w:pPr>
              <w:rPr>
                <w:lang w:val="en-US"/>
              </w:rPr>
            </w:pPr>
          </w:p>
        </w:tc>
      </w:tr>
      <w:tr w:rsidR="00C97844" w14:paraId="76371E4A" w14:textId="77777777" w:rsidTr="00C97844">
        <w:tc>
          <w:tcPr>
            <w:tcW w:w="3003" w:type="dxa"/>
          </w:tcPr>
          <w:p w14:paraId="6BB66CB1" w14:textId="77777777" w:rsidR="00C97844" w:rsidRDefault="00C97844" w:rsidP="00C97844">
            <w:pPr>
              <w:rPr>
                <w:lang w:val="en-US"/>
              </w:rPr>
            </w:pPr>
          </w:p>
        </w:tc>
        <w:tc>
          <w:tcPr>
            <w:tcW w:w="3003" w:type="dxa"/>
          </w:tcPr>
          <w:p w14:paraId="5074B564" w14:textId="77777777" w:rsidR="00C97844" w:rsidRDefault="00C97844" w:rsidP="00C97844">
            <w:pPr>
              <w:rPr>
                <w:lang w:val="en-US"/>
              </w:rPr>
            </w:pPr>
          </w:p>
        </w:tc>
        <w:tc>
          <w:tcPr>
            <w:tcW w:w="3004" w:type="dxa"/>
          </w:tcPr>
          <w:p w14:paraId="285F972B" w14:textId="77777777" w:rsidR="00C97844" w:rsidRDefault="00C97844" w:rsidP="00C97844">
            <w:pPr>
              <w:rPr>
                <w:lang w:val="en-US"/>
              </w:rPr>
            </w:pPr>
          </w:p>
        </w:tc>
      </w:tr>
    </w:tbl>
    <w:p w14:paraId="3B91FCA3" w14:textId="4DAB83A9" w:rsidR="00C97844" w:rsidRDefault="00C97844" w:rsidP="00C97844">
      <w:pPr>
        <w:rPr>
          <w:lang w:val="en-US"/>
        </w:rPr>
      </w:pPr>
    </w:p>
    <w:p w14:paraId="6A95C783" w14:textId="13C6B942" w:rsidR="00C97844" w:rsidRDefault="00F027A3" w:rsidP="00C97844">
      <w:pPr>
        <w:rPr>
          <w:lang w:val="en-US"/>
        </w:rPr>
      </w:pPr>
      <w:r>
        <w:rPr>
          <w:noProof/>
        </w:rPr>
        <mc:AlternateContent>
          <mc:Choice Requires="wps">
            <w:drawing>
              <wp:anchor distT="0" distB="0" distL="114300" distR="114300" simplePos="0" relativeHeight="251666432" behindDoc="0" locked="0" layoutInCell="1" allowOverlap="1" wp14:anchorId="4B6D3909" wp14:editId="1BF3D1D2">
                <wp:simplePos x="0" y="0"/>
                <wp:positionH relativeFrom="margin">
                  <wp:posOffset>3874883</wp:posOffset>
                </wp:positionH>
                <wp:positionV relativeFrom="paragraph">
                  <wp:posOffset>99588</wp:posOffset>
                </wp:positionV>
                <wp:extent cx="796705" cy="389299"/>
                <wp:effectExtent l="0" t="0" r="22860" b="10795"/>
                <wp:wrapNone/>
                <wp:docPr id="3" name="Rectangle 3"/>
                <wp:cNvGraphicFramePr/>
                <a:graphic xmlns:a="http://schemas.openxmlformats.org/drawingml/2006/main">
                  <a:graphicData uri="http://schemas.microsoft.com/office/word/2010/wordprocessingShape">
                    <wps:wsp>
                      <wps:cNvSpPr/>
                      <wps:spPr>
                        <a:xfrm>
                          <a:off x="0" y="0"/>
                          <a:ext cx="796705" cy="389299"/>
                        </a:xfrm>
                        <a:prstGeom prst="rect">
                          <a:avLst/>
                        </a:prstGeom>
                        <a:solidFill>
                          <a:sysClr val="window" lastClr="FFFFFF"/>
                        </a:solidFill>
                        <a:ln w="12700" cap="flat" cmpd="sng" algn="ctr">
                          <a:solidFill>
                            <a:schemeClr val="tx1"/>
                          </a:solidFill>
                          <a:prstDash val="solid"/>
                          <a:miter lim="800000"/>
                        </a:ln>
                        <a:effectLst/>
                      </wps:spPr>
                      <wps:txbx>
                        <w:txbxContent>
                          <w:p w14:paraId="41A9A359" w14:textId="77777777" w:rsidR="00F027A3" w:rsidRPr="00A35A0B" w:rsidRDefault="00F027A3" w:rsidP="00F027A3">
                            <w:pPr>
                              <w:jc w:val="center"/>
                              <w:rPr>
                                <w:color w:val="000000" w:themeColor="text1"/>
                              </w:rPr>
                            </w:pPr>
                            <w:r w:rsidRPr="00A35A0B">
                              <w:rPr>
                                <w:color w:val="000000" w:themeColor="text1"/>
                              </w:rPr>
                              <w:t>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D3909" id="Rectangle 3" o:spid="_x0000_s1026" style="position:absolute;margin-left:305.1pt;margin-top:7.85pt;width:62.75pt;height:3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" fillcolor="window" strokecolor="black [3213]" strokeweight="1pt">
                <v:textbox>
                  <w:txbxContent>
                    <w:p w14:paraId="41A9A359" w14:textId="77777777" w:rsidR="00F027A3" w:rsidRPr="00A35A0B" w:rsidRDefault="00F027A3" w:rsidP="00F027A3">
                      <w:pPr>
                        <w:jc w:val="center"/>
                        <w:rPr>
                          <w:color w:val="000000" w:themeColor="text1"/>
                        </w:rPr>
                      </w:pPr>
                      <w:r w:rsidRPr="00A35A0B">
                        <w:rPr>
                          <w:color w:val="000000" w:themeColor="text1"/>
                        </w:rPr>
                        <w:t>Yes / No</w:t>
                      </w:r>
                    </w:p>
                  </w:txbxContent>
                </v:textbox>
                <w10:wrap anchorx="margin"/>
              </v:rect>
            </w:pict>
          </mc:Fallback>
        </mc:AlternateContent>
      </w:r>
    </w:p>
    <w:p w14:paraId="0F13E5AD" w14:textId="38AC5F58" w:rsidR="00C97844" w:rsidRDefault="00C97844" w:rsidP="00C97844">
      <w:pPr>
        <w:rPr>
          <w:lang w:val="en-US"/>
        </w:rPr>
      </w:pPr>
      <w:r>
        <w:rPr>
          <w:lang w:val="en-US"/>
        </w:rPr>
        <w:t>Please confirm that you are between 18 and 30 years old</w:t>
      </w:r>
      <w:r w:rsidR="0049387C">
        <w:rPr>
          <w:lang w:val="en-US"/>
        </w:rPr>
        <w:t>:</w:t>
      </w:r>
      <w:r>
        <w:rPr>
          <w:lang w:val="en-US"/>
        </w:rPr>
        <w:t xml:space="preserve">   </w:t>
      </w:r>
    </w:p>
    <w:p w14:paraId="095EE5B5" w14:textId="04941062" w:rsidR="00C97844" w:rsidRDefault="00C97844" w:rsidP="00C97844">
      <w:pPr>
        <w:rPr>
          <w:lang w:val="en-US"/>
        </w:rPr>
      </w:pPr>
    </w:p>
    <w:p w14:paraId="3F4543DD" w14:textId="77777777" w:rsidR="00F027A3" w:rsidRDefault="00F027A3" w:rsidP="00C97844">
      <w:pPr>
        <w:rPr>
          <w:lang w:val="en-US"/>
        </w:rPr>
      </w:pPr>
    </w:p>
    <w:p w14:paraId="189F0BA6" w14:textId="732E95D8" w:rsidR="00C97844" w:rsidRDefault="00C97844" w:rsidP="00C97844">
      <w:pPr>
        <w:rPr>
          <w:lang w:val="en-US"/>
        </w:rPr>
      </w:pPr>
      <w:r>
        <w:rPr>
          <w:lang w:val="en-US"/>
        </w:rPr>
        <w:t>Please confirm that you agree with the</w:t>
      </w:r>
      <w:r w:rsidR="00F027A3">
        <w:rPr>
          <w:lang w:val="en-US"/>
        </w:rPr>
        <w:t xml:space="preserve"> following</w:t>
      </w:r>
      <w:r>
        <w:rPr>
          <w:lang w:val="en-US"/>
        </w:rPr>
        <w:t xml:space="preserve"> role</w:t>
      </w:r>
      <w:r w:rsidR="00F027A3">
        <w:rPr>
          <w:lang w:val="en-US"/>
        </w:rPr>
        <w:t>s</w:t>
      </w:r>
      <w:r>
        <w:rPr>
          <w:lang w:val="en-US"/>
        </w:rPr>
        <w:t xml:space="preserve"> </w:t>
      </w:r>
      <w:r w:rsidR="00F027A3">
        <w:rPr>
          <w:lang w:val="en-US"/>
        </w:rPr>
        <w:t>as an</w:t>
      </w:r>
      <w:r>
        <w:rPr>
          <w:lang w:val="en-US"/>
        </w:rPr>
        <w:t xml:space="preserve"> Ambassador</w:t>
      </w:r>
      <w:r w:rsidR="00F027A3">
        <w:rPr>
          <w:lang w:val="en-US"/>
        </w:rPr>
        <w:t>::</w:t>
      </w:r>
      <w:r>
        <w:rPr>
          <w:lang w:val="en-US"/>
        </w:rPr>
        <w:t xml:space="preserve">     </w:t>
      </w:r>
    </w:p>
    <w:p w14:paraId="288EB04E" w14:textId="320D7F21" w:rsidR="00C97844" w:rsidRDefault="00F027A3" w:rsidP="0058274E">
      <w:pPr>
        <w:pStyle w:val="ListParagraph"/>
        <w:numPr>
          <w:ilvl w:val="0"/>
          <w:numId w:val="7"/>
        </w:numPr>
        <w:rPr>
          <w:lang w:val="en-US"/>
        </w:rPr>
      </w:pPr>
      <w:r>
        <w:rPr>
          <w:lang w:val="en-US"/>
        </w:rPr>
        <w:t>To p</w:t>
      </w:r>
      <w:r w:rsidR="0058274E">
        <w:rPr>
          <w:lang w:val="en-US"/>
        </w:rPr>
        <w:t xml:space="preserve">romote the Japan Foundation Touring Film </w:t>
      </w:r>
      <w:proofErr w:type="spellStart"/>
      <w:r w:rsidR="0058274E">
        <w:rPr>
          <w:lang w:val="en-US"/>
        </w:rPr>
        <w:t>Programme</w:t>
      </w:r>
      <w:proofErr w:type="spellEnd"/>
      <w:r w:rsidR="0058274E">
        <w:rPr>
          <w:lang w:val="en-US"/>
        </w:rPr>
        <w:t xml:space="preserve"> through your S</w:t>
      </w:r>
      <w:r>
        <w:rPr>
          <w:lang w:val="en-US"/>
        </w:rPr>
        <w:t>ocial media</w:t>
      </w:r>
    </w:p>
    <w:p w14:paraId="050E6161" w14:textId="4AD2F2F3" w:rsidR="0058274E" w:rsidRDefault="00F027A3" w:rsidP="0058274E">
      <w:pPr>
        <w:pStyle w:val="ListParagraph"/>
        <w:numPr>
          <w:ilvl w:val="0"/>
          <w:numId w:val="7"/>
        </w:numPr>
        <w:rPr>
          <w:lang w:val="en-US"/>
        </w:rPr>
      </w:pPr>
      <w:r>
        <w:rPr>
          <w:lang w:val="en-US"/>
        </w:rPr>
        <w:t>To c</w:t>
      </w:r>
      <w:r w:rsidR="0058274E">
        <w:rPr>
          <w:lang w:val="en-US"/>
        </w:rPr>
        <w:t>omplete a brief report form after attending the screening</w:t>
      </w:r>
    </w:p>
    <w:p w14:paraId="13BA6CD4" w14:textId="55115550" w:rsidR="008E6E02" w:rsidRDefault="008E6E02" w:rsidP="0058274E">
      <w:pPr>
        <w:pStyle w:val="ListParagraph"/>
        <w:numPr>
          <w:ilvl w:val="0"/>
          <w:numId w:val="7"/>
        </w:numPr>
        <w:rPr>
          <w:lang w:val="en-US"/>
        </w:rPr>
      </w:pPr>
      <w:r>
        <w:rPr>
          <w:lang w:val="en-US"/>
        </w:rPr>
        <w:t>Have read</w:t>
      </w:r>
      <w:r w:rsidR="00F027A3">
        <w:rPr>
          <w:lang w:val="en-US"/>
        </w:rPr>
        <w:t xml:space="preserve"> and accepted</w:t>
      </w:r>
      <w:r>
        <w:rPr>
          <w:lang w:val="en-US"/>
        </w:rPr>
        <w:t xml:space="preserve"> the te</w:t>
      </w:r>
      <w:r w:rsidR="00F027A3">
        <w:rPr>
          <w:lang w:val="en-US"/>
        </w:rPr>
        <w:t>rms</w:t>
      </w:r>
      <w:r>
        <w:rPr>
          <w:lang w:val="en-US"/>
        </w:rPr>
        <w:t xml:space="preserve"> below</w:t>
      </w:r>
    </w:p>
    <w:p w14:paraId="7A1E8C23" w14:textId="2354BAEE" w:rsidR="00F027A3" w:rsidRDefault="00F027A3" w:rsidP="00F027A3">
      <w:pPr>
        <w:pStyle w:val="ListParagraph"/>
        <w:rPr>
          <w:lang w:val="en-US"/>
        </w:rPr>
      </w:pPr>
      <w:r>
        <w:rPr>
          <w:noProof/>
        </w:rPr>
        <mc:AlternateContent>
          <mc:Choice Requires="wps">
            <w:drawing>
              <wp:anchor distT="0" distB="0" distL="114300" distR="114300" simplePos="0" relativeHeight="251661312" behindDoc="0" locked="0" layoutInCell="1" allowOverlap="1" wp14:anchorId="2EF7A94A" wp14:editId="73C515C4">
                <wp:simplePos x="0" y="0"/>
                <wp:positionH relativeFrom="margin">
                  <wp:posOffset>206500</wp:posOffset>
                </wp:positionH>
                <wp:positionV relativeFrom="paragraph">
                  <wp:posOffset>95124</wp:posOffset>
                </wp:positionV>
                <wp:extent cx="796705" cy="389299"/>
                <wp:effectExtent l="0" t="0" r="22860" b="10795"/>
                <wp:wrapNone/>
                <wp:docPr id="4" name="Rectangle 4"/>
                <wp:cNvGraphicFramePr/>
                <a:graphic xmlns:a="http://schemas.openxmlformats.org/drawingml/2006/main">
                  <a:graphicData uri="http://schemas.microsoft.com/office/word/2010/wordprocessingShape">
                    <wps:wsp>
                      <wps:cNvSpPr/>
                      <wps:spPr>
                        <a:xfrm>
                          <a:off x="0" y="0"/>
                          <a:ext cx="796705" cy="389299"/>
                        </a:xfrm>
                        <a:prstGeom prst="rect">
                          <a:avLst/>
                        </a:prstGeom>
                        <a:solidFill>
                          <a:sysClr val="window" lastClr="FFFFFF"/>
                        </a:solidFill>
                        <a:ln w="12700" cap="flat" cmpd="sng" algn="ctr">
                          <a:solidFill>
                            <a:schemeClr val="tx1"/>
                          </a:solidFill>
                          <a:prstDash val="solid"/>
                          <a:miter lim="800000"/>
                        </a:ln>
                        <a:effectLst/>
                      </wps:spPr>
                      <wps:txbx>
                        <w:txbxContent>
                          <w:p w14:paraId="10D41072" w14:textId="7F5B45C5" w:rsidR="00F027A3" w:rsidRPr="00A35A0B" w:rsidRDefault="00F027A3" w:rsidP="00F027A3">
                            <w:pPr>
                              <w:jc w:val="center"/>
                              <w:rPr>
                                <w:color w:val="000000" w:themeColor="text1"/>
                              </w:rPr>
                            </w:pPr>
                            <w:r w:rsidRPr="00A35A0B">
                              <w:rPr>
                                <w:color w:val="000000" w:themeColor="text1"/>
                              </w:rPr>
                              <w:t>Yes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7A94A" id="Rectangle 4" o:spid="_x0000_s1027" style="position:absolute;left:0;text-align:left;margin-left:16.25pt;margin-top:7.5pt;width:62.75pt;height:3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" fillcolor="window" strokecolor="black [3213]" strokeweight="1pt">
                <v:textbox>
                  <w:txbxContent>
                    <w:p w14:paraId="10D41072" w14:textId="7F5B45C5" w:rsidR="00F027A3" w:rsidRPr="00A35A0B" w:rsidRDefault="00F027A3" w:rsidP="00F027A3">
                      <w:pPr>
                        <w:jc w:val="center"/>
                        <w:rPr>
                          <w:color w:val="000000" w:themeColor="text1"/>
                        </w:rPr>
                      </w:pPr>
                      <w:r w:rsidRPr="00A35A0B">
                        <w:rPr>
                          <w:color w:val="000000" w:themeColor="text1"/>
                        </w:rPr>
                        <w:t>Yes / No</w:t>
                      </w:r>
                    </w:p>
                  </w:txbxContent>
                </v:textbox>
                <w10:wrap anchorx="margin"/>
              </v:rect>
            </w:pict>
          </mc:Fallback>
        </mc:AlternateContent>
      </w:r>
    </w:p>
    <w:p w14:paraId="083D080E" w14:textId="77777777" w:rsidR="00F027A3" w:rsidRDefault="00F027A3" w:rsidP="00F027A3">
      <w:pPr>
        <w:pStyle w:val="ListParagraph"/>
        <w:rPr>
          <w:lang w:val="en-US"/>
        </w:rPr>
      </w:pPr>
    </w:p>
    <w:p w14:paraId="3D4D2E6B" w14:textId="633C8204" w:rsidR="00F027A3" w:rsidRPr="0058274E" w:rsidRDefault="00F027A3" w:rsidP="003771F3">
      <w:pPr>
        <w:pStyle w:val="ListParagraph"/>
        <w:rPr>
          <w:lang w:val="en-US"/>
        </w:rPr>
      </w:pPr>
    </w:p>
    <w:p w14:paraId="71EDC965" w14:textId="75098B7F" w:rsidR="00C97844" w:rsidRDefault="00C97844" w:rsidP="00C97844">
      <w:pPr>
        <w:rPr>
          <w:lang w:val="en-US"/>
        </w:rPr>
      </w:pPr>
    </w:p>
    <w:p w14:paraId="6CC4DF7E" w14:textId="77777777" w:rsidR="004C73FB" w:rsidRDefault="004C73FB" w:rsidP="008E6E02">
      <w:pPr>
        <w:rPr>
          <w:sz w:val="21"/>
          <w:szCs w:val="21"/>
          <w:lang w:val="en-US"/>
        </w:rPr>
      </w:pPr>
      <w:r>
        <w:rPr>
          <w:sz w:val="21"/>
          <w:szCs w:val="21"/>
          <w:lang w:val="en-US"/>
        </w:rPr>
        <w:t>&lt;Terms&gt;</w:t>
      </w:r>
    </w:p>
    <w:p w14:paraId="4A54135D" w14:textId="7A857420" w:rsidR="008E6E02" w:rsidRPr="008E6E02" w:rsidRDefault="00D65C04" w:rsidP="008E6E02">
      <w:pPr>
        <w:rPr>
          <w:sz w:val="21"/>
          <w:szCs w:val="21"/>
          <w:lang w:val="en-US"/>
        </w:rPr>
      </w:pPr>
      <w:r>
        <w:rPr>
          <w:sz w:val="21"/>
          <w:szCs w:val="21"/>
          <w:lang w:val="en-US"/>
        </w:rPr>
        <w:t>All screenings</w:t>
      </w:r>
      <w:r w:rsidR="008E6E02" w:rsidRPr="008E6E02">
        <w:rPr>
          <w:sz w:val="21"/>
          <w:szCs w:val="21"/>
          <w:lang w:val="en-US"/>
        </w:rPr>
        <w:t xml:space="preserve"> are subject to availability.</w:t>
      </w:r>
    </w:p>
    <w:p w14:paraId="1677B160" w14:textId="1E2901FD" w:rsidR="00C97844" w:rsidRPr="008E6E02" w:rsidRDefault="008E6E02" w:rsidP="008E6E02">
      <w:pPr>
        <w:rPr>
          <w:sz w:val="21"/>
          <w:szCs w:val="21"/>
          <w:lang w:val="en-US"/>
        </w:rPr>
      </w:pPr>
      <w:r w:rsidRPr="008E6E02">
        <w:rPr>
          <w:sz w:val="21"/>
          <w:szCs w:val="21"/>
          <w:lang w:val="en-US"/>
        </w:rPr>
        <w:lastRenderedPageBreak/>
        <w:t xml:space="preserve">The Japan Foundation or </w:t>
      </w:r>
      <w:r w:rsidR="00F027A3">
        <w:rPr>
          <w:sz w:val="21"/>
          <w:szCs w:val="21"/>
          <w:lang w:val="en-US"/>
        </w:rPr>
        <w:t xml:space="preserve">any of the </w:t>
      </w:r>
      <w:r w:rsidRPr="008E6E02">
        <w:rPr>
          <w:sz w:val="21"/>
          <w:szCs w:val="21"/>
          <w:lang w:val="en-US"/>
        </w:rPr>
        <w:t>participating venues are not responsible for the travel arrangements of the selected Ambassadors or any of their costs. The Ambassadors are not covered by the insurance policy of neither the Japan Foundation nor the participating venues</w:t>
      </w:r>
      <w:r>
        <w:rPr>
          <w:sz w:val="21"/>
          <w:szCs w:val="21"/>
          <w:lang w:val="en-US"/>
        </w:rPr>
        <w:t>.</w:t>
      </w:r>
    </w:p>
    <w:p w14:paraId="08DC7A82" w14:textId="14528175" w:rsidR="0058274E" w:rsidRDefault="0058274E" w:rsidP="00C97844">
      <w:pPr>
        <w:rPr>
          <w:lang w:val="en-US"/>
        </w:rPr>
      </w:pPr>
    </w:p>
    <w:p w14:paraId="055BD0C5" w14:textId="77777777" w:rsidR="00366973" w:rsidRDefault="00366973" w:rsidP="00C97844">
      <w:pPr>
        <w:rPr>
          <w:lang w:val="en-US"/>
        </w:rPr>
      </w:pPr>
    </w:p>
    <w:p w14:paraId="6A312BCC" w14:textId="15584DED" w:rsidR="00366973" w:rsidRPr="000C78BF" w:rsidRDefault="00366973" w:rsidP="00C97844">
      <w:pPr>
        <w:rPr>
          <w:u w:val="single"/>
          <w:lang w:val="en-US"/>
        </w:rPr>
      </w:pPr>
      <w:r w:rsidRPr="000C78BF">
        <w:rPr>
          <w:u w:val="single"/>
          <w:lang w:val="en-US"/>
        </w:rPr>
        <w:t>Contact Us</w:t>
      </w:r>
    </w:p>
    <w:p w14:paraId="77B23F42" w14:textId="63AF7FE5" w:rsidR="00366973" w:rsidRDefault="00366973" w:rsidP="00C97844">
      <w:pPr>
        <w:rPr>
          <w:lang w:val="en-US"/>
        </w:rPr>
      </w:pPr>
      <w:r>
        <w:rPr>
          <w:lang w:val="en-US"/>
        </w:rPr>
        <w:t>The Japan Foundation, London</w:t>
      </w:r>
    </w:p>
    <w:p w14:paraId="5ECA5C7D" w14:textId="25DB2707" w:rsidR="00366973" w:rsidRDefault="00366973" w:rsidP="00C97844">
      <w:pPr>
        <w:rPr>
          <w:lang w:val="it-IT"/>
        </w:rPr>
      </w:pPr>
      <w:r w:rsidRPr="00366973">
        <w:rPr>
          <w:lang w:val="it-IT"/>
        </w:rPr>
        <w:t>E-ma</w:t>
      </w:r>
      <w:r>
        <w:rPr>
          <w:lang w:val="it-IT"/>
        </w:rPr>
        <w:t xml:space="preserve">il: </w:t>
      </w:r>
      <w:r w:rsidR="00993F78" w:rsidRPr="00993F78">
        <w:rPr>
          <w:lang w:val="it-IT"/>
        </w:rPr>
        <w:t>event@jpf.go.jp</w:t>
      </w:r>
    </w:p>
    <w:p w14:paraId="0D547D69" w14:textId="77777777" w:rsidR="0058274E" w:rsidRPr="00C97844" w:rsidRDefault="0058274E" w:rsidP="0058274E">
      <w:pPr>
        <w:jc w:val="right"/>
        <w:rPr>
          <w:lang w:val="en-US"/>
        </w:rPr>
      </w:pPr>
      <w:r>
        <w:rPr>
          <w:lang w:val="en-US"/>
        </w:rPr>
        <w:t>The Japan Foundation London</w:t>
      </w:r>
    </w:p>
    <w:sectPr w:rsidR="0058274E" w:rsidRPr="00C97844" w:rsidSect="00DC1710">
      <w:pgSz w:w="11900" w:h="16840"/>
      <w:pgMar w:top="1440" w:right="84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0000028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B36"/>
    <w:multiLevelType w:val="hybridMultilevel"/>
    <w:tmpl w:val="6EFC2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AA1840"/>
    <w:multiLevelType w:val="hybridMultilevel"/>
    <w:tmpl w:val="28B2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E46A5"/>
    <w:multiLevelType w:val="hybridMultilevel"/>
    <w:tmpl w:val="B6FE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44B4F"/>
    <w:multiLevelType w:val="hybridMultilevel"/>
    <w:tmpl w:val="8F32F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8514F9"/>
    <w:multiLevelType w:val="hybridMultilevel"/>
    <w:tmpl w:val="B320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B4C89"/>
    <w:multiLevelType w:val="hybridMultilevel"/>
    <w:tmpl w:val="8EC81E6E"/>
    <w:lvl w:ilvl="0" w:tplc="24E61046">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C412D6"/>
    <w:multiLevelType w:val="hybridMultilevel"/>
    <w:tmpl w:val="7B8C3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A80"/>
    <w:rsid w:val="00047CBC"/>
    <w:rsid w:val="00073852"/>
    <w:rsid w:val="0008356E"/>
    <w:rsid w:val="000A7123"/>
    <w:rsid w:val="000B1A80"/>
    <w:rsid w:val="000C78BF"/>
    <w:rsid w:val="000E6A65"/>
    <w:rsid w:val="0018577C"/>
    <w:rsid w:val="002A47DE"/>
    <w:rsid w:val="0031153D"/>
    <w:rsid w:val="00366973"/>
    <w:rsid w:val="003771F3"/>
    <w:rsid w:val="003A3741"/>
    <w:rsid w:val="003D38C5"/>
    <w:rsid w:val="003F3C23"/>
    <w:rsid w:val="0049387C"/>
    <w:rsid w:val="004C73FB"/>
    <w:rsid w:val="00526F96"/>
    <w:rsid w:val="0058274E"/>
    <w:rsid w:val="0065715A"/>
    <w:rsid w:val="006A3ABF"/>
    <w:rsid w:val="00776E9B"/>
    <w:rsid w:val="007B479C"/>
    <w:rsid w:val="0083348E"/>
    <w:rsid w:val="008E6E02"/>
    <w:rsid w:val="0094201E"/>
    <w:rsid w:val="00993F78"/>
    <w:rsid w:val="00A35A0B"/>
    <w:rsid w:val="00AA252D"/>
    <w:rsid w:val="00AB5E56"/>
    <w:rsid w:val="00AC397C"/>
    <w:rsid w:val="00C35E95"/>
    <w:rsid w:val="00C97844"/>
    <w:rsid w:val="00CB1C72"/>
    <w:rsid w:val="00D65C04"/>
    <w:rsid w:val="00D67C24"/>
    <w:rsid w:val="00D81920"/>
    <w:rsid w:val="00DA4478"/>
    <w:rsid w:val="00DC1710"/>
    <w:rsid w:val="00DE1345"/>
    <w:rsid w:val="00ED2FF3"/>
    <w:rsid w:val="00EE3C7F"/>
    <w:rsid w:val="00F027A3"/>
    <w:rsid w:val="00F64B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A5149B"/>
  <w15:chartTrackingRefBased/>
  <w15:docId w15:val="{E03BF121-341E-934A-B792-5D9266CF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79C"/>
    <w:pPr>
      <w:ind w:left="720"/>
      <w:contextualSpacing/>
    </w:pPr>
  </w:style>
  <w:style w:type="character" w:styleId="Hyperlink">
    <w:name w:val="Hyperlink"/>
    <w:basedOn w:val="DefaultParagraphFont"/>
    <w:uiPriority w:val="99"/>
    <w:unhideWhenUsed/>
    <w:rsid w:val="00ED2FF3"/>
    <w:rPr>
      <w:color w:val="0563C1" w:themeColor="hyperlink"/>
      <w:u w:val="single"/>
    </w:rPr>
  </w:style>
  <w:style w:type="table" w:styleId="TableGrid">
    <w:name w:val="Table Grid"/>
    <w:basedOn w:val="TableNormal"/>
    <w:uiPriority w:val="39"/>
    <w:rsid w:val="00C97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027A3"/>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79201">
      <w:bodyDiv w:val="1"/>
      <w:marLeft w:val="0"/>
      <w:marRight w:val="0"/>
      <w:marTop w:val="0"/>
      <w:marBottom w:val="0"/>
      <w:divBdr>
        <w:top w:val="none" w:sz="0" w:space="0" w:color="auto"/>
        <w:left w:val="none" w:sz="0" w:space="0" w:color="auto"/>
        <w:bottom w:val="none" w:sz="0" w:space="0" w:color="auto"/>
        <w:right w:val="none" w:sz="0" w:space="0" w:color="auto"/>
      </w:divBdr>
    </w:div>
    <w:div w:id="836651116">
      <w:bodyDiv w:val="1"/>
      <w:marLeft w:val="0"/>
      <w:marRight w:val="0"/>
      <w:marTop w:val="0"/>
      <w:marBottom w:val="0"/>
      <w:divBdr>
        <w:top w:val="none" w:sz="0" w:space="0" w:color="auto"/>
        <w:left w:val="none" w:sz="0" w:space="0" w:color="auto"/>
        <w:bottom w:val="none" w:sz="0" w:space="0" w:color="auto"/>
        <w:right w:val="none" w:sz="0" w:space="0" w:color="auto"/>
      </w:divBdr>
    </w:div>
    <w:div w:id="1228951809">
      <w:bodyDiv w:val="1"/>
      <w:marLeft w:val="0"/>
      <w:marRight w:val="0"/>
      <w:marTop w:val="0"/>
      <w:marBottom w:val="0"/>
      <w:divBdr>
        <w:top w:val="none" w:sz="0" w:space="0" w:color="auto"/>
        <w:left w:val="none" w:sz="0" w:space="0" w:color="auto"/>
        <w:bottom w:val="none" w:sz="0" w:space="0" w:color="auto"/>
        <w:right w:val="none" w:sz="0" w:space="0" w:color="auto"/>
      </w:divBdr>
    </w:div>
    <w:div w:id="135183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jpf-film.org.uk/" TargetMode="Externa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67609-EA22-453E-949D-AB6BB966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Arts and Culture</cp:lastModifiedBy>
  <cp:revision>2</cp:revision>
  <cp:lastPrinted>2023-01-11T17:40:00Z</cp:lastPrinted>
  <dcterms:created xsi:type="dcterms:W3CDTF">2023-01-12T10:25:00Z</dcterms:created>
  <dcterms:modified xsi:type="dcterms:W3CDTF">2023-01-12T10:25:00Z</dcterms:modified>
</cp:coreProperties>
</file>